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2BC83" w14:textId="36E78F9F" w:rsidR="00934EC0" w:rsidRPr="00B77A6C" w:rsidRDefault="00934EC0" w:rsidP="00934EC0">
      <w:pPr>
        <w:jc w:val="center"/>
        <w:rPr>
          <w:rFonts w:ascii="Times New Roman" w:hAnsi="Times New Roman" w:cs="Times New Roman"/>
          <w:b/>
        </w:rPr>
      </w:pPr>
      <w:r w:rsidRPr="00B77A6C">
        <w:rPr>
          <w:rFonts w:ascii="Times New Roman" w:hAnsi="Times New Roman" w:cs="Times New Roman"/>
          <w:b/>
        </w:rPr>
        <w:t>DER</w:t>
      </w:r>
      <w:r w:rsidR="00362594" w:rsidRPr="00B77A6C">
        <w:rPr>
          <w:rFonts w:ascii="Times New Roman" w:hAnsi="Times New Roman" w:cs="Times New Roman"/>
          <w:b/>
        </w:rPr>
        <w:t>S</w:t>
      </w:r>
      <w:r w:rsidRPr="00B77A6C">
        <w:rPr>
          <w:rFonts w:ascii="Times New Roman" w:hAnsi="Times New Roman" w:cs="Times New Roman"/>
          <w:b/>
        </w:rPr>
        <w:t xml:space="preserve"> İZLENCESİ</w:t>
      </w:r>
      <w:r w:rsidR="006726F6" w:rsidRPr="00B77A6C">
        <w:rPr>
          <w:rFonts w:ascii="Times New Roman" w:hAnsi="Times New Roman" w:cs="Times New Roman"/>
          <w:b/>
        </w:rPr>
        <w:t xml:space="preserve"> (</w:t>
      </w:r>
      <w:r w:rsidR="00B77A6C" w:rsidRPr="00B77A6C">
        <w:rPr>
          <w:rFonts w:ascii="Times New Roman" w:hAnsi="Times New Roman" w:cs="Times New Roman"/>
          <w:b/>
        </w:rPr>
        <w:t>İktisat</w:t>
      </w:r>
      <w:r w:rsidR="00903BD9" w:rsidRPr="00B77A6C">
        <w:rPr>
          <w:rFonts w:ascii="Times New Roman" w:hAnsi="Times New Roman" w:cs="Times New Roman"/>
          <w:b/>
        </w:rPr>
        <w:t xml:space="preserve"> Örgün</w:t>
      </w:r>
      <w:r w:rsidR="006726F6" w:rsidRPr="00B77A6C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934EC0" w:rsidRPr="00B77A6C" w14:paraId="3377AC36" w14:textId="77777777" w:rsidTr="008D5833">
        <w:tc>
          <w:tcPr>
            <w:tcW w:w="2910" w:type="dxa"/>
          </w:tcPr>
          <w:p w14:paraId="0F468DE3" w14:textId="77777777" w:rsidR="00934EC0" w:rsidRPr="00B77A6C" w:rsidRDefault="00934EC0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Dersin Adı</w:t>
            </w:r>
          </w:p>
        </w:tc>
        <w:tc>
          <w:tcPr>
            <w:tcW w:w="6150" w:type="dxa"/>
          </w:tcPr>
          <w:p w14:paraId="20BDFBF5" w14:textId="2A1F2D4D" w:rsidR="00934EC0" w:rsidRPr="00B77A6C" w:rsidRDefault="00B77A6C" w:rsidP="008D5833">
            <w:pPr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</w:rPr>
              <w:t>Tarım Ekonomisi</w:t>
            </w:r>
          </w:p>
        </w:tc>
      </w:tr>
      <w:tr w:rsidR="004D0AF7" w:rsidRPr="00B77A6C" w14:paraId="4452A5B2" w14:textId="77777777" w:rsidTr="008D5833">
        <w:tc>
          <w:tcPr>
            <w:tcW w:w="2910" w:type="dxa"/>
          </w:tcPr>
          <w:p w14:paraId="11167507" w14:textId="77777777" w:rsidR="004D0AF7" w:rsidRPr="00B77A6C" w:rsidRDefault="004D0AF7" w:rsidP="004802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 xml:space="preserve">Dersin Kredisi </w:t>
            </w:r>
          </w:p>
        </w:tc>
        <w:tc>
          <w:tcPr>
            <w:tcW w:w="6150" w:type="dxa"/>
          </w:tcPr>
          <w:p w14:paraId="2594461E" w14:textId="64D15F9F" w:rsidR="004D0AF7" w:rsidRPr="00B77A6C" w:rsidRDefault="00B77A6C" w:rsidP="00480280">
            <w:pPr>
              <w:rPr>
                <w:rFonts w:ascii="Times New Roman" w:hAnsi="Times New Roman" w:cs="Times New Roman"/>
                <w:bCs/>
              </w:rPr>
            </w:pPr>
            <w:r w:rsidRPr="00B77A6C">
              <w:rPr>
                <w:rFonts w:ascii="Times New Roman" w:hAnsi="Times New Roman" w:cs="Times New Roman"/>
              </w:rPr>
              <w:t>2</w:t>
            </w:r>
            <w:r w:rsidR="004D0AF7" w:rsidRPr="00B77A6C">
              <w:rPr>
                <w:rFonts w:ascii="Times New Roman" w:hAnsi="Times New Roman" w:cs="Times New Roman"/>
              </w:rPr>
              <w:t xml:space="preserve"> (Teori=</w:t>
            </w:r>
            <w:r w:rsidRPr="00B77A6C">
              <w:rPr>
                <w:rFonts w:ascii="Times New Roman" w:hAnsi="Times New Roman" w:cs="Times New Roman"/>
              </w:rPr>
              <w:t>2</w:t>
            </w:r>
            <w:r w:rsidR="004D0AF7" w:rsidRPr="00B77A6C">
              <w:rPr>
                <w:rFonts w:ascii="Times New Roman" w:hAnsi="Times New Roman" w:cs="Times New Roman"/>
              </w:rPr>
              <w:t>)</w:t>
            </w:r>
          </w:p>
        </w:tc>
      </w:tr>
      <w:tr w:rsidR="004D0AF7" w:rsidRPr="00B77A6C" w14:paraId="525F9BDF" w14:textId="77777777" w:rsidTr="008D5833">
        <w:tc>
          <w:tcPr>
            <w:tcW w:w="2910" w:type="dxa"/>
          </w:tcPr>
          <w:p w14:paraId="31AB6B5E" w14:textId="77777777" w:rsidR="004D0AF7" w:rsidRPr="00B77A6C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Dersin AKTS'si</w:t>
            </w:r>
          </w:p>
        </w:tc>
        <w:tc>
          <w:tcPr>
            <w:tcW w:w="6150" w:type="dxa"/>
          </w:tcPr>
          <w:p w14:paraId="1842B67D" w14:textId="3756F84F" w:rsidR="004D0AF7" w:rsidRPr="00B77A6C" w:rsidRDefault="00B77A6C" w:rsidP="00543D6A">
            <w:pPr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</w:rPr>
              <w:t>2</w:t>
            </w:r>
          </w:p>
        </w:tc>
      </w:tr>
      <w:tr w:rsidR="004D0AF7" w:rsidRPr="00B77A6C" w14:paraId="6ED3FC96" w14:textId="77777777" w:rsidTr="008D5833">
        <w:tc>
          <w:tcPr>
            <w:tcW w:w="2910" w:type="dxa"/>
          </w:tcPr>
          <w:p w14:paraId="38EB9846" w14:textId="77777777" w:rsidR="004D0AF7" w:rsidRPr="00B77A6C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Dersin Yürütücüsü</w:t>
            </w:r>
          </w:p>
        </w:tc>
        <w:tc>
          <w:tcPr>
            <w:tcW w:w="6150" w:type="dxa"/>
          </w:tcPr>
          <w:p w14:paraId="413D7C3D" w14:textId="43BBA993" w:rsidR="004D0AF7" w:rsidRPr="00B77A6C" w:rsidRDefault="00B77A6C" w:rsidP="008D5833">
            <w:pPr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</w:rPr>
              <w:t xml:space="preserve">Doç. </w:t>
            </w:r>
            <w:r w:rsidR="004D0AF7" w:rsidRPr="00B77A6C">
              <w:rPr>
                <w:rFonts w:ascii="Times New Roman" w:hAnsi="Times New Roman" w:cs="Times New Roman"/>
              </w:rPr>
              <w:t>Dr.</w:t>
            </w:r>
            <w:r w:rsidRPr="00B77A6C">
              <w:rPr>
                <w:rFonts w:ascii="Times New Roman" w:hAnsi="Times New Roman" w:cs="Times New Roman"/>
              </w:rPr>
              <w:t xml:space="preserve"> Zeynep Müjde SAKAR</w:t>
            </w:r>
          </w:p>
        </w:tc>
      </w:tr>
      <w:tr w:rsidR="004D0AF7" w:rsidRPr="00B77A6C" w14:paraId="17C8392E" w14:textId="77777777" w:rsidTr="008D5833">
        <w:tc>
          <w:tcPr>
            <w:tcW w:w="2910" w:type="dxa"/>
          </w:tcPr>
          <w:p w14:paraId="558DEAD2" w14:textId="77777777" w:rsidR="004D0AF7" w:rsidRPr="00B77A6C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Dersin Gün ve Saati</w:t>
            </w:r>
          </w:p>
        </w:tc>
        <w:tc>
          <w:tcPr>
            <w:tcW w:w="6150" w:type="dxa"/>
          </w:tcPr>
          <w:p w14:paraId="40765C85" w14:textId="730E43AB" w:rsidR="004D0AF7" w:rsidRPr="00B77A6C" w:rsidRDefault="006625E7" w:rsidP="00543D6A">
            <w:pPr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</w:rPr>
              <w:t>Salı</w:t>
            </w:r>
            <w:r w:rsidR="00903BD9" w:rsidRPr="00B77A6C">
              <w:rPr>
                <w:rFonts w:ascii="Times New Roman" w:hAnsi="Times New Roman" w:cs="Times New Roman"/>
              </w:rPr>
              <w:t xml:space="preserve"> </w:t>
            </w:r>
            <w:r w:rsidRPr="00B77A6C">
              <w:rPr>
                <w:rFonts w:ascii="Times New Roman" w:hAnsi="Times New Roman" w:cs="Times New Roman"/>
              </w:rPr>
              <w:t>13</w:t>
            </w:r>
            <w:r w:rsidR="00903BD9" w:rsidRPr="00B77A6C">
              <w:rPr>
                <w:rFonts w:ascii="Times New Roman" w:hAnsi="Times New Roman" w:cs="Times New Roman"/>
              </w:rPr>
              <w:t>:00-1</w:t>
            </w:r>
            <w:r w:rsidR="00B77A6C" w:rsidRPr="00B77A6C">
              <w:rPr>
                <w:rFonts w:ascii="Times New Roman" w:hAnsi="Times New Roman" w:cs="Times New Roman"/>
              </w:rPr>
              <w:t>5</w:t>
            </w:r>
            <w:r w:rsidR="004D0AF7" w:rsidRPr="00B77A6C">
              <w:rPr>
                <w:rFonts w:ascii="Times New Roman" w:hAnsi="Times New Roman" w:cs="Times New Roman"/>
              </w:rPr>
              <w:t>:00</w:t>
            </w:r>
          </w:p>
        </w:tc>
      </w:tr>
      <w:tr w:rsidR="004D0AF7" w:rsidRPr="00B77A6C" w14:paraId="6FC67DF7" w14:textId="77777777" w:rsidTr="008D5833">
        <w:tc>
          <w:tcPr>
            <w:tcW w:w="2910" w:type="dxa"/>
          </w:tcPr>
          <w:p w14:paraId="77464B89" w14:textId="77777777" w:rsidR="004D0AF7" w:rsidRPr="00B77A6C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Ofis Gün ve Saatleri</w:t>
            </w:r>
          </w:p>
        </w:tc>
        <w:tc>
          <w:tcPr>
            <w:tcW w:w="6150" w:type="dxa"/>
          </w:tcPr>
          <w:p w14:paraId="5ECCBEF4" w14:textId="7389A513" w:rsidR="004D0AF7" w:rsidRPr="00B77A6C" w:rsidRDefault="00B77A6C" w:rsidP="00543D6A">
            <w:pPr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</w:rPr>
              <w:t>Salı 15:00-16:00</w:t>
            </w:r>
          </w:p>
        </w:tc>
      </w:tr>
      <w:tr w:rsidR="004D0AF7" w:rsidRPr="00B77A6C" w14:paraId="57FCAA3E" w14:textId="77777777" w:rsidTr="008D5833">
        <w:tc>
          <w:tcPr>
            <w:tcW w:w="2910" w:type="dxa"/>
          </w:tcPr>
          <w:p w14:paraId="2CDB5914" w14:textId="77777777" w:rsidR="004D0AF7" w:rsidRPr="00B77A6C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İletişim Bilgileri</w:t>
            </w:r>
          </w:p>
        </w:tc>
        <w:tc>
          <w:tcPr>
            <w:tcW w:w="6150" w:type="dxa"/>
          </w:tcPr>
          <w:p w14:paraId="75F520EA" w14:textId="3731EE99" w:rsidR="004D0AF7" w:rsidRPr="00B77A6C" w:rsidRDefault="00B77A6C" w:rsidP="00DF4BBD">
            <w:pPr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</w:rPr>
              <w:t>Zeynep.sakar</w:t>
            </w:r>
            <w:hyperlink r:id="rId8" w:history="1">
              <w:r w:rsidR="004D0AF7" w:rsidRPr="00B77A6C">
                <w:rPr>
                  <w:rStyle w:val="Kpr"/>
                  <w:rFonts w:ascii="Times New Roman" w:hAnsi="Times New Roman" w:cs="Times New Roman"/>
                </w:rPr>
                <w:t>@harran.edu.tr</w:t>
              </w:r>
            </w:hyperlink>
            <w:r w:rsidR="004D0AF7" w:rsidRPr="00B77A6C">
              <w:rPr>
                <w:rFonts w:ascii="Times New Roman" w:hAnsi="Times New Roman" w:cs="Times New Roman"/>
              </w:rPr>
              <w:t xml:space="preserve">       414</w:t>
            </w:r>
            <w:r w:rsidR="00680033" w:rsidRPr="00B77A6C">
              <w:rPr>
                <w:rFonts w:ascii="Times New Roman" w:hAnsi="Times New Roman" w:cs="Times New Roman"/>
              </w:rPr>
              <w:t xml:space="preserve"> </w:t>
            </w:r>
            <w:r w:rsidR="004D0AF7" w:rsidRPr="00B77A6C">
              <w:rPr>
                <w:rFonts w:ascii="Times New Roman" w:hAnsi="Times New Roman" w:cs="Times New Roman"/>
              </w:rPr>
              <w:t>318</w:t>
            </w:r>
            <w:r w:rsidR="00680033" w:rsidRPr="00B77A6C">
              <w:rPr>
                <w:rFonts w:ascii="Times New Roman" w:hAnsi="Times New Roman" w:cs="Times New Roman"/>
              </w:rPr>
              <w:t xml:space="preserve"> </w:t>
            </w:r>
            <w:r w:rsidRPr="00B77A6C">
              <w:rPr>
                <w:rFonts w:ascii="Times New Roman" w:hAnsi="Times New Roman" w:cs="Times New Roman"/>
              </w:rPr>
              <w:t>1837</w:t>
            </w:r>
          </w:p>
        </w:tc>
      </w:tr>
      <w:tr w:rsidR="004D0AF7" w:rsidRPr="00B77A6C" w14:paraId="10D818E0" w14:textId="77777777" w:rsidTr="008D5833">
        <w:tc>
          <w:tcPr>
            <w:tcW w:w="2910" w:type="dxa"/>
          </w:tcPr>
          <w:p w14:paraId="131BE278" w14:textId="77777777" w:rsidR="004D0AF7" w:rsidRPr="00B77A6C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Öğretim Yöntemi ve Ders Hazırlık</w:t>
            </w:r>
          </w:p>
        </w:tc>
        <w:tc>
          <w:tcPr>
            <w:tcW w:w="6150" w:type="dxa"/>
          </w:tcPr>
          <w:p w14:paraId="2FCBD62F" w14:textId="77777777" w:rsidR="004D0AF7" w:rsidRPr="00B77A6C" w:rsidRDefault="004D0AF7" w:rsidP="002B01F6">
            <w:pPr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</w:rPr>
              <w:t>Yüz yüze, konu anlatım, örnek olaylarla anlatım.</w:t>
            </w:r>
          </w:p>
          <w:p w14:paraId="39E49294" w14:textId="77777777" w:rsidR="004D0AF7" w:rsidRPr="00B77A6C" w:rsidRDefault="004D0AF7" w:rsidP="006726F6">
            <w:pPr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</w:rPr>
              <w:t>Derse hazırlık aşamasında, öğrenciler ders kaynaklarından her haftanın konusunu derse gelmeden önce inceleme yaparak geleceklerdir.</w:t>
            </w:r>
          </w:p>
        </w:tc>
      </w:tr>
      <w:tr w:rsidR="004D0AF7" w:rsidRPr="00B77A6C" w14:paraId="7ED20F4B" w14:textId="77777777" w:rsidTr="008D5833">
        <w:tc>
          <w:tcPr>
            <w:tcW w:w="2910" w:type="dxa"/>
          </w:tcPr>
          <w:p w14:paraId="4D3F0C6F" w14:textId="77777777" w:rsidR="004D0AF7" w:rsidRPr="00B77A6C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Dersin Amacı</w:t>
            </w:r>
          </w:p>
        </w:tc>
        <w:tc>
          <w:tcPr>
            <w:tcW w:w="6150" w:type="dxa"/>
          </w:tcPr>
          <w:p w14:paraId="06CCEDF9" w14:textId="77D68110" w:rsidR="004D0AF7" w:rsidRPr="00B77A6C" w:rsidRDefault="004D0AF7" w:rsidP="00864D58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shd w:val="clear" w:color="auto" w:fill="FFFFFF"/>
              </w:rPr>
              <w:t xml:space="preserve">Bu dersin genel amacı; </w:t>
            </w:r>
            <w:r w:rsidR="00B77A6C" w:rsidRPr="00B77A6C">
              <w:rPr>
                <w:rFonts w:ascii="Times New Roman" w:hAnsi="Times New Roman" w:cs="Times New Roman"/>
                <w:bCs/>
              </w:rPr>
              <w:t>Tarım sektörünün ekonomik kalkınmadaki rolünün, sektörün genel özelliklerinin ve işleyişinin öğretilmesi</w:t>
            </w:r>
            <w:r w:rsidR="00B77A6C" w:rsidRPr="00B77A6C">
              <w:rPr>
                <w:rFonts w:ascii="Times New Roman" w:hAnsi="Times New Roman" w:cs="Times New Roman"/>
                <w:bCs/>
              </w:rPr>
              <w:t>dir.</w:t>
            </w:r>
          </w:p>
        </w:tc>
      </w:tr>
      <w:tr w:rsidR="004D0AF7" w:rsidRPr="00B77A6C" w14:paraId="7E00CEB0" w14:textId="77777777" w:rsidTr="008D5833">
        <w:tc>
          <w:tcPr>
            <w:tcW w:w="2910" w:type="dxa"/>
          </w:tcPr>
          <w:p w14:paraId="5BA1A608" w14:textId="77777777" w:rsidR="004D0AF7" w:rsidRPr="00B77A6C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Dersin Öğrenme Çıktıları</w:t>
            </w:r>
          </w:p>
        </w:tc>
        <w:tc>
          <w:tcPr>
            <w:tcW w:w="6150" w:type="dxa"/>
          </w:tcPr>
          <w:p w14:paraId="636B6F6C" w14:textId="77777777" w:rsidR="004D0AF7" w:rsidRPr="00B77A6C" w:rsidRDefault="004D0AF7" w:rsidP="006726F6">
            <w:pPr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  <w:b/>
              </w:rPr>
              <w:t>Bu dersin sonunda öğrenci;</w:t>
            </w:r>
          </w:p>
          <w:p w14:paraId="77A1E2DF" w14:textId="4780F94B" w:rsidR="00B77A6C" w:rsidRPr="00B77A6C" w:rsidRDefault="00B77A6C" w:rsidP="00B77A6C">
            <w:pPr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  <w:bCs/>
              </w:rPr>
              <w:t>1-</w:t>
            </w:r>
            <w:r w:rsidRPr="00B77A6C">
              <w:rPr>
                <w:rFonts w:ascii="Times New Roman" w:hAnsi="Times New Roman" w:cs="Times New Roman"/>
                <w:bCs/>
              </w:rPr>
              <w:t>Tarım sektörünün özelliklerini öğrenerek, ekonomik gelişmelerin tarım kesimine etkilerini tahmin eder.</w:t>
            </w:r>
          </w:p>
          <w:p w14:paraId="18897F99" w14:textId="07F2E93C" w:rsidR="00B77A6C" w:rsidRPr="00B77A6C" w:rsidRDefault="00B77A6C" w:rsidP="00B77A6C">
            <w:pPr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</w:rPr>
              <w:t>2-</w:t>
            </w:r>
            <w:r w:rsidRPr="00B77A6C">
              <w:rPr>
                <w:rFonts w:ascii="Times New Roman" w:hAnsi="Times New Roman" w:cs="Times New Roman"/>
                <w:bCs/>
              </w:rPr>
              <w:t>Tarım kesiminin ekonomi a</w:t>
            </w:r>
            <w:r w:rsidRPr="00B77A6C">
              <w:rPr>
                <w:rFonts w:ascii="Times New Roman" w:hAnsi="Times New Roman" w:cs="Times New Roman"/>
                <w:bCs/>
              </w:rPr>
              <w:t>çıs</w:t>
            </w:r>
            <w:r w:rsidRPr="00B77A6C">
              <w:rPr>
                <w:rFonts w:ascii="Times New Roman" w:hAnsi="Times New Roman" w:cs="Times New Roman"/>
                <w:bCs/>
              </w:rPr>
              <w:t>ından önemini anlar.</w:t>
            </w:r>
          </w:p>
          <w:p w14:paraId="6DF0CA59" w14:textId="6E9C8E97" w:rsidR="00B77A6C" w:rsidRPr="00B77A6C" w:rsidRDefault="00B77A6C" w:rsidP="00B77A6C">
            <w:pPr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  <w:bCs/>
              </w:rPr>
              <w:t>3-T</w:t>
            </w:r>
            <w:r w:rsidRPr="00B77A6C">
              <w:rPr>
                <w:rFonts w:ascii="Times New Roman" w:hAnsi="Times New Roman" w:cs="Times New Roman"/>
                <w:bCs/>
              </w:rPr>
              <w:t>arımsal ürünlerin arz ve talep özelliklerini anlayabilir, piyasa denge ve dengesizliği olgularını açıklar.</w:t>
            </w:r>
          </w:p>
          <w:p w14:paraId="498FBA42" w14:textId="027DF76D" w:rsidR="00B77A6C" w:rsidRPr="00B77A6C" w:rsidRDefault="00B77A6C" w:rsidP="00B77A6C">
            <w:pPr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  <w:bCs/>
              </w:rPr>
              <w:t>4-</w:t>
            </w:r>
            <w:r w:rsidRPr="00B77A6C">
              <w:rPr>
                <w:rFonts w:ascii="Times New Roman" w:hAnsi="Times New Roman" w:cs="Times New Roman"/>
                <w:bCs/>
              </w:rPr>
              <w:t>Tarımsal ürün fiyatlarını ve tarımsal ürün fiyatlarının istikrarsızlığının nedenlerini açıklar.</w:t>
            </w:r>
          </w:p>
          <w:p w14:paraId="3467B9DE" w14:textId="77777777" w:rsidR="00B77A6C" w:rsidRPr="00B77A6C" w:rsidRDefault="00B77A6C" w:rsidP="00B77A6C">
            <w:pPr>
              <w:rPr>
                <w:rFonts w:ascii="Times New Roman" w:hAnsi="Times New Roman" w:cs="Times New Roman"/>
                <w:bCs/>
              </w:rPr>
            </w:pPr>
            <w:r w:rsidRPr="00B77A6C">
              <w:rPr>
                <w:rFonts w:ascii="Times New Roman" w:hAnsi="Times New Roman" w:cs="Times New Roman"/>
                <w:bCs/>
              </w:rPr>
              <w:t>5-</w:t>
            </w:r>
            <w:r w:rsidRPr="00B77A6C">
              <w:rPr>
                <w:rFonts w:ascii="Times New Roman" w:hAnsi="Times New Roman" w:cs="Times New Roman"/>
                <w:bCs/>
              </w:rPr>
              <w:t>Uluslararası tarımsal ürün ticaretinin gelişimini açıklar.</w:t>
            </w:r>
          </w:p>
          <w:p w14:paraId="746C68E3" w14:textId="10FB2F5F" w:rsidR="00B77A6C" w:rsidRPr="00B77A6C" w:rsidRDefault="00B77A6C" w:rsidP="00B77A6C">
            <w:pPr>
              <w:rPr>
                <w:rFonts w:ascii="Times New Roman" w:hAnsi="Times New Roman" w:cs="Times New Roman"/>
                <w:bCs/>
              </w:rPr>
            </w:pPr>
            <w:r w:rsidRPr="00B77A6C">
              <w:rPr>
                <w:rFonts w:ascii="Times New Roman" w:hAnsi="Times New Roman" w:cs="Times New Roman"/>
                <w:bCs/>
              </w:rPr>
              <w:t>6-</w:t>
            </w:r>
            <w:r w:rsidRPr="00B77A6C">
              <w:rPr>
                <w:rFonts w:ascii="Times New Roman" w:hAnsi="Times New Roman" w:cs="Times New Roman"/>
                <w:bCs/>
              </w:rPr>
              <w:t>Tarım sektörünün ekonomik kalkınmadaki rolün</w:t>
            </w:r>
            <w:r w:rsidRPr="00B77A6C">
              <w:rPr>
                <w:rFonts w:ascii="Times New Roman" w:hAnsi="Times New Roman" w:cs="Times New Roman"/>
                <w:bCs/>
              </w:rPr>
              <w:t>ü kavrar.</w:t>
            </w:r>
          </w:p>
        </w:tc>
      </w:tr>
      <w:tr w:rsidR="004D0AF7" w:rsidRPr="00B77A6C" w14:paraId="53ABF5DA" w14:textId="77777777" w:rsidTr="008D5833">
        <w:tc>
          <w:tcPr>
            <w:tcW w:w="2910" w:type="dxa"/>
          </w:tcPr>
          <w:p w14:paraId="00062A75" w14:textId="77777777" w:rsidR="004D0AF7" w:rsidRPr="00B77A6C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07976901" w14:textId="77777777" w:rsidR="004D0AF7" w:rsidRPr="00B77A6C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6A3FC11" w14:textId="77777777" w:rsidR="004D0AF7" w:rsidRPr="00B77A6C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C0A0237" w14:textId="77777777" w:rsidR="004D0AF7" w:rsidRPr="00B77A6C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703F123" w14:textId="77777777" w:rsidR="004D0AF7" w:rsidRPr="00B77A6C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D46C0FA" w14:textId="77777777" w:rsidR="004D0AF7" w:rsidRPr="00B77A6C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E661AED" w14:textId="77777777" w:rsidR="004D0AF7" w:rsidRPr="00B77A6C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E23C35A" w14:textId="77777777" w:rsidR="004D0AF7" w:rsidRPr="00B77A6C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D0A1196" w14:textId="77777777" w:rsidR="004D0AF7" w:rsidRPr="00B77A6C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65182AE" w14:textId="77777777" w:rsidR="004D0AF7" w:rsidRPr="00B77A6C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00F2939" w14:textId="77777777" w:rsidR="004D0AF7" w:rsidRPr="00B77A6C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0AD4BA5" w14:textId="77777777" w:rsidR="004D0AF7" w:rsidRPr="00B77A6C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Haftalık Ders Konuları</w:t>
            </w:r>
          </w:p>
        </w:tc>
        <w:tc>
          <w:tcPr>
            <w:tcW w:w="6150" w:type="dxa"/>
          </w:tcPr>
          <w:p w14:paraId="1E064F73" w14:textId="57558CFD" w:rsidR="00B77A6C" w:rsidRPr="00B77A6C" w:rsidRDefault="00B77A6C" w:rsidP="00B77A6C">
            <w:pPr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  <w:b/>
              </w:rPr>
              <w:t>1.</w:t>
            </w:r>
            <w:r w:rsidRPr="00B77A6C">
              <w:rPr>
                <w:rFonts w:ascii="Times New Roman" w:hAnsi="Times New Roman" w:cs="Times New Roman"/>
                <w:b/>
              </w:rPr>
              <w:t>Hafta</w:t>
            </w:r>
            <w:r w:rsidRPr="00B77A6C">
              <w:rPr>
                <w:rFonts w:ascii="Times New Roman" w:hAnsi="Times New Roman" w:cs="Times New Roman"/>
                <w:bCs/>
              </w:rPr>
              <w:t xml:space="preserve"> Tarım sektörünün arz özellikleri </w:t>
            </w:r>
            <w:r w:rsidRPr="00B77A6C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7322A28D" w14:textId="3397BFFC" w:rsidR="00B77A6C" w:rsidRPr="00B77A6C" w:rsidRDefault="00B77A6C" w:rsidP="00B77A6C">
            <w:pPr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  <w:b/>
              </w:rPr>
              <w:t>2.</w:t>
            </w:r>
            <w:r w:rsidRPr="00B77A6C">
              <w:rPr>
                <w:rFonts w:ascii="Times New Roman" w:hAnsi="Times New Roman" w:cs="Times New Roman"/>
                <w:b/>
              </w:rPr>
              <w:t>Hafta</w:t>
            </w:r>
            <w:r w:rsidRPr="00B77A6C">
              <w:rPr>
                <w:rFonts w:ascii="Times New Roman" w:hAnsi="Times New Roman" w:cs="Times New Roman"/>
                <w:bCs/>
              </w:rPr>
              <w:t xml:space="preserve"> Tarım sektörünün talep özellikleri </w:t>
            </w:r>
            <w:r w:rsidRPr="00B77A6C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12C2E8C5" w14:textId="08B2E1A3" w:rsidR="00B77A6C" w:rsidRPr="00B77A6C" w:rsidRDefault="00B77A6C" w:rsidP="00B77A6C">
            <w:pPr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  <w:b/>
              </w:rPr>
              <w:t>3.</w:t>
            </w:r>
            <w:r w:rsidRPr="00B77A6C">
              <w:rPr>
                <w:rFonts w:ascii="Times New Roman" w:hAnsi="Times New Roman" w:cs="Times New Roman"/>
                <w:b/>
              </w:rPr>
              <w:t>Hafta</w:t>
            </w:r>
            <w:r w:rsidRPr="00B77A6C">
              <w:rPr>
                <w:rFonts w:ascii="Times New Roman" w:hAnsi="Times New Roman" w:cs="Times New Roman"/>
                <w:bCs/>
              </w:rPr>
              <w:t xml:space="preserve"> Tarım piyasalarında denge ve dengesizlikler </w:t>
            </w:r>
            <w:r w:rsidRPr="00B77A6C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5A68969F" w14:textId="3B899CC7" w:rsidR="00B77A6C" w:rsidRPr="00B77A6C" w:rsidRDefault="00B77A6C" w:rsidP="00B77A6C">
            <w:pPr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  <w:b/>
              </w:rPr>
              <w:t>4.</w:t>
            </w:r>
            <w:r w:rsidRPr="00B77A6C">
              <w:rPr>
                <w:rFonts w:ascii="Times New Roman" w:hAnsi="Times New Roman" w:cs="Times New Roman"/>
                <w:b/>
              </w:rPr>
              <w:t>Hafta</w:t>
            </w:r>
            <w:r w:rsidRPr="00B77A6C">
              <w:rPr>
                <w:rFonts w:ascii="Times New Roman" w:hAnsi="Times New Roman" w:cs="Times New Roman"/>
                <w:bCs/>
              </w:rPr>
              <w:t xml:space="preserve"> Tarım sektörünün ekonomik kalkınma ve milli gelir içindeki payı </w:t>
            </w:r>
            <w:r w:rsidRPr="00B77A6C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79672F6B" w14:textId="0ACD7C77" w:rsidR="00B77A6C" w:rsidRPr="00B77A6C" w:rsidRDefault="00B77A6C" w:rsidP="00B77A6C">
            <w:pPr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  <w:b/>
              </w:rPr>
              <w:t>5.</w:t>
            </w:r>
            <w:r w:rsidRPr="00B77A6C">
              <w:rPr>
                <w:rFonts w:ascii="Times New Roman" w:hAnsi="Times New Roman" w:cs="Times New Roman"/>
                <w:b/>
              </w:rPr>
              <w:t>Hafta</w:t>
            </w:r>
            <w:r w:rsidRPr="00B77A6C">
              <w:rPr>
                <w:rFonts w:ascii="Times New Roman" w:hAnsi="Times New Roman" w:cs="Times New Roman"/>
                <w:bCs/>
              </w:rPr>
              <w:t xml:space="preserve"> Tarımsal nüfus artışı, verimlilik ve göç olgusu </w:t>
            </w:r>
            <w:r w:rsidRPr="00B77A6C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06931E06" w14:textId="3370FCFC" w:rsidR="00B77A6C" w:rsidRPr="00B77A6C" w:rsidRDefault="00B77A6C" w:rsidP="00B77A6C">
            <w:pPr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  <w:b/>
              </w:rPr>
              <w:t>6.</w:t>
            </w:r>
            <w:r w:rsidRPr="00B77A6C">
              <w:rPr>
                <w:rFonts w:ascii="Times New Roman" w:hAnsi="Times New Roman" w:cs="Times New Roman"/>
                <w:b/>
              </w:rPr>
              <w:t>Hafta</w:t>
            </w:r>
            <w:r w:rsidRPr="00B77A6C">
              <w:rPr>
                <w:rFonts w:ascii="Times New Roman" w:hAnsi="Times New Roman" w:cs="Times New Roman"/>
                <w:bCs/>
              </w:rPr>
              <w:t xml:space="preserve"> Tarımsal destekleme politikaları ve etkileri </w:t>
            </w:r>
            <w:r w:rsidRPr="00B77A6C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54F39349" w14:textId="3ACE0592" w:rsidR="00B77A6C" w:rsidRPr="00B77A6C" w:rsidRDefault="00B77A6C" w:rsidP="00B77A6C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7.</w:t>
            </w:r>
            <w:r w:rsidRPr="00B77A6C">
              <w:rPr>
                <w:rFonts w:ascii="Times New Roman" w:hAnsi="Times New Roman" w:cs="Times New Roman"/>
                <w:b/>
              </w:rPr>
              <w:t>Hafta</w:t>
            </w:r>
            <w:r w:rsidRPr="00B77A6C">
              <w:rPr>
                <w:rFonts w:ascii="Times New Roman" w:hAnsi="Times New Roman" w:cs="Times New Roman"/>
                <w:bCs/>
              </w:rPr>
              <w:t xml:space="preserve"> Tarımsal destekleme politikaları ve etkileri </w:t>
            </w:r>
            <w:r w:rsidRPr="00B77A6C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1F663FD2" w14:textId="1B1253FF" w:rsidR="00B77A6C" w:rsidRPr="00B77A6C" w:rsidRDefault="00B77A6C" w:rsidP="00B77A6C">
            <w:pPr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  <w:b/>
              </w:rPr>
              <w:t>8.</w:t>
            </w:r>
            <w:r w:rsidRPr="00B77A6C">
              <w:rPr>
                <w:rFonts w:ascii="Times New Roman" w:hAnsi="Times New Roman" w:cs="Times New Roman"/>
                <w:b/>
              </w:rPr>
              <w:t>Hafta</w:t>
            </w:r>
            <w:r w:rsidRPr="00B77A6C">
              <w:rPr>
                <w:rFonts w:ascii="Times New Roman" w:hAnsi="Times New Roman" w:cs="Times New Roman"/>
                <w:bCs/>
              </w:rPr>
              <w:t xml:space="preserve"> Tarım ve teknoloji </w:t>
            </w:r>
            <w:r w:rsidRPr="00B77A6C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30AB2F23" w14:textId="420D2AAA" w:rsidR="00B77A6C" w:rsidRPr="00B77A6C" w:rsidRDefault="00B77A6C" w:rsidP="00B77A6C">
            <w:pPr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  <w:b/>
              </w:rPr>
              <w:t>9.</w:t>
            </w:r>
            <w:r w:rsidRPr="00B77A6C">
              <w:rPr>
                <w:rFonts w:ascii="Times New Roman" w:hAnsi="Times New Roman" w:cs="Times New Roman"/>
                <w:b/>
              </w:rPr>
              <w:t>Hafta</w:t>
            </w:r>
            <w:r w:rsidRPr="00B77A6C">
              <w:rPr>
                <w:rFonts w:ascii="Times New Roman" w:hAnsi="Times New Roman" w:cs="Times New Roman"/>
                <w:bCs/>
              </w:rPr>
              <w:t xml:space="preserve"> Tarımsal ürünler, iç ticaret hadleri ve gelir dağılımı </w:t>
            </w:r>
            <w:r w:rsidRPr="00B77A6C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323C0F02" w14:textId="4D138D2A" w:rsidR="00B77A6C" w:rsidRPr="00B77A6C" w:rsidRDefault="00B77A6C" w:rsidP="00B77A6C">
            <w:pPr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  <w:b/>
              </w:rPr>
              <w:t>10.</w:t>
            </w:r>
            <w:r w:rsidRPr="00B77A6C">
              <w:rPr>
                <w:rFonts w:ascii="Times New Roman" w:hAnsi="Times New Roman" w:cs="Times New Roman"/>
                <w:b/>
              </w:rPr>
              <w:t>Hafta</w:t>
            </w:r>
            <w:r w:rsidRPr="00B77A6C">
              <w:rPr>
                <w:rFonts w:ascii="Times New Roman" w:hAnsi="Times New Roman" w:cs="Times New Roman"/>
                <w:bCs/>
              </w:rPr>
              <w:t xml:space="preserve"> Uluslararası tarım politikaları </w:t>
            </w:r>
            <w:r w:rsidRPr="00B77A6C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45188988" w14:textId="475B0D54" w:rsidR="00B77A6C" w:rsidRPr="00B77A6C" w:rsidRDefault="00B77A6C" w:rsidP="00B77A6C">
            <w:pPr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  <w:b/>
              </w:rPr>
              <w:t>11.</w:t>
            </w:r>
            <w:r w:rsidRPr="00B77A6C">
              <w:rPr>
                <w:rFonts w:ascii="Times New Roman" w:hAnsi="Times New Roman" w:cs="Times New Roman"/>
                <w:b/>
              </w:rPr>
              <w:t>Hafta</w:t>
            </w:r>
            <w:r w:rsidRPr="00B77A6C">
              <w:rPr>
                <w:rFonts w:ascii="Times New Roman" w:hAnsi="Times New Roman" w:cs="Times New Roman"/>
                <w:bCs/>
              </w:rPr>
              <w:t xml:space="preserve"> Tarım Ürünleri ticareti ve dışa bağımlılık </w:t>
            </w:r>
            <w:r w:rsidRPr="00B77A6C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5960FD06" w14:textId="047B8CC4" w:rsidR="00B77A6C" w:rsidRPr="00B77A6C" w:rsidRDefault="00B77A6C" w:rsidP="00B77A6C">
            <w:pPr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  <w:b/>
              </w:rPr>
              <w:t>12.</w:t>
            </w:r>
            <w:r w:rsidRPr="00B77A6C">
              <w:rPr>
                <w:rFonts w:ascii="Times New Roman" w:hAnsi="Times New Roman" w:cs="Times New Roman"/>
                <w:b/>
              </w:rPr>
              <w:t>Hafta</w:t>
            </w:r>
            <w:r w:rsidRPr="00B77A6C">
              <w:rPr>
                <w:rFonts w:ascii="Times New Roman" w:hAnsi="Times New Roman" w:cs="Times New Roman"/>
                <w:bCs/>
              </w:rPr>
              <w:t xml:space="preserve"> Tarım sektöründe verimlilik ve rekabet gücü </w:t>
            </w:r>
            <w:r w:rsidRPr="00B77A6C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78D7A81E" w14:textId="3A8D9982" w:rsidR="00B77A6C" w:rsidRPr="00B77A6C" w:rsidRDefault="00B77A6C" w:rsidP="00B77A6C">
            <w:pPr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  <w:b/>
              </w:rPr>
              <w:t>13.</w:t>
            </w:r>
            <w:r w:rsidRPr="00B77A6C">
              <w:rPr>
                <w:rFonts w:ascii="Times New Roman" w:hAnsi="Times New Roman" w:cs="Times New Roman"/>
                <w:b/>
              </w:rPr>
              <w:t>Hafta</w:t>
            </w:r>
            <w:r w:rsidRPr="00B77A6C">
              <w:rPr>
                <w:rFonts w:ascii="Times New Roman" w:hAnsi="Times New Roman" w:cs="Times New Roman"/>
                <w:bCs/>
              </w:rPr>
              <w:t xml:space="preserve"> Tarım sektörünün sorunları ve çözüm önerileri </w:t>
            </w:r>
            <w:r w:rsidRPr="00B77A6C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215EFA10" w14:textId="06AA2F32" w:rsidR="004D0AF7" w:rsidRPr="00B77A6C" w:rsidRDefault="00B77A6C" w:rsidP="00B77A6C">
            <w:pPr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  <w:b/>
              </w:rPr>
              <w:t>14.</w:t>
            </w:r>
            <w:r w:rsidRPr="00B77A6C">
              <w:rPr>
                <w:rFonts w:ascii="Times New Roman" w:hAnsi="Times New Roman" w:cs="Times New Roman"/>
                <w:b/>
              </w:rPr>
              <w:t>Hafta</w:t>
            </w:r>
            <w:r w:rsidRPr="00B77A6C">
              <w:rPr>
                <w:rFonts w:ascii="Times New Roman" w:hAnsi="Times New Roman" w:cs="Times New Roman"/>
                <w:bCs/>
              </w:rPr>
              <w:t xml:space="preserve">Türkiye’de izlenen destekleme politikasının özellikleri ve doğrudan gelir desteği uygulaması </w:t>
            </w:r>
            <w:r w:rsidRPr="00B77A6C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4D0AF7" w:rsidRPr="00B77A6C" w14:paraId="4994BF75" w14:textId="77777777" w:rsidTr="008D5833">
        <w:tc>
          <w:tcPr>
            <w:tcW w:w="2910" w:type="dxa"/>
          </w:tcPr>
          <w:p w14:paraId="07039553" w14:textId="77777777" w:rsidR="004D0AF7" w:rsidRPr="00B77A6C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F843E8F" w14:textId="77777777" w:rsidR="004D0AF7" w:rsidRPr="00B77A6C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AEDFA52" w14:textId="77777777" w:rsidR="004D0AF7" w:rsidRPr="00B77A6C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Ölçme-Değerlendirme</w:t>
            </w:r>
          </w:p>
        </w:tc>
        <w:tc>
          <w:tcPr>
            <w:tcW w:w="6150" w:type="dxa"/>
          </w:tcPr>
          <w:p w14:paraId="1B488EA3" w14:textId="1F248DAC" w:rsidR="004D0AF7" w:rsidRPr="00B77A6C" w:rsidRDefault="006625E7" w:rsidP="004D0AF7">
            <w:pPr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</w:rPr>
              <w:t>Sınavlar bir ara sınav ve bir yarıyıl sonu sınavı şeklinde yüz yüze olacaktır. Ara sınavın yüzde kırkı (%40), yarıyıl sonu sınavının ise yüzde altmışı (%60) değerlendirilecektir.  Sınavlar, Fakülte yönetim kurulu tarafından belirlenerek webde ilan edilen tarihlerde yapılacaktır.</w:t>
            </w:r>
          </w:p>
        </w:tc>
      </w:tr>
      <w:tr w:rsidR="004D0AF7" w:rsidRPr="00B77A6C" w14:paraId="43B50816" w14:textId="77777777" w:rsidTr="008D5833">
        <w:tc>
          <w:tcPr>
            <w:tcW w:w="2910" w:type="dxa"/>
          </w:tcPr>
          <w:p w14:paraId="6A81C6D7" w14:textId="77777777" w:rsidR="004D0AF7" w:rsidRPr="00B77A6C" w:rsidRDefault="004D0AF7" w:rsidP="003B53E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Kaynaklar</w:t>
            </w:r>
          </w:p>
        </w:tc>
        <w:tc>
          <w:tcPr>
            <w:tcW w:w="6150" w:type="dxa"/>
          </w:tcPr>
          <w:sdt>
            <w:sdtPr>
              <w:rPr>
                <w:sz w:val="22"/>
                <w:szCs w:val="22"/>
              </w:rPr>
              <w:id w:val="523509354"/>
              <w:bibliography/>
            </w:sdtPr>
            <w:sdtEndPr/>
            <w:sdtContent>
              <w:p w14:paraId="3A9DB815" w14:textId="0921BB82" w:rsidR="00B77A6C" w:rsidRPr="00B77A6C" w:rsidRDefault="00B77A6C" w:rsidP="00B77A6C">
                <w:pPr>
                  <w:pStyle w:val="Kaynaka"/>
                  <w:rPr>
                    <w:bCs/>
                    <w:sz w:val="22"/>
                    <w:szCs w:val="22"/>
                  </w:rPr>
                </w:pPr>
                <w:r w:rsidRPr="00B77A6C">
                  <w:rPr>
                    <w:bCs/>
                    <w:sz w:val="22"/>
                    <w:szCs w:val="22"/>
                  </w:rPr>
                  <w:t xml:space="preserve">Dinler, Z. (2001). </w:t>
                </w:r>
                <w:r w:rsidRPr="00B77A6C">
                  <w:rPr>
                    <w:bCs/>
                    <w:i/>
                    <w:iCs/>
                    <w:sz w:val="22"/>
                    <w:szCs w:val="22"/>
                  </w:rPr>
                  <w:t>Tarım Ekonomisi</w:t>
                </w:r>
                <w:r w:rsidRPr="00B77A6C">
                  <w:rPr>
                    <w:bCs/>
                    <w:sz w:val="22"/>
                    <w:szCs w:val="22"/>
                  </w:rPr>
                  <w:t>, Bursa</w:t>
                </w:r>
                <w:r w:rsidRPr="00B77A6C">
                  <w:rPr>
                    <w:bCs/>
                    <w:sz w:val="22"/>
                    <w:szCs w:val="22"/>
                  </w:rPr>
                  <w:t xml:space="preserve">: </w:t>
                </w:r>
                <w:r w:rsidRPr="00B77A6C">
                  <w:rPr>
                    <w:bCs/>
                    <w:sz w:val="22"/>
                    <w:szCs w:val="22"/>
                  </w:rPr>
                  <w:t>Ekin Kitabevi</w:t>
                </w:r>
                <w:r w:rsidRPr="00B77A6C">
                  <w:rPr>
                    <w:bCs/>
                    <w:sz w:val="22"/>
                    <w:szCs w:val="22"/>
                  </w:rPr>
                  <w:t>.</w:t>
                </w:r>
              </w:p>
              <w:p w14:paraId="472DD0EE" w14:textId="52FBA9FD" w:rsidR="004D0AF7" w:rsidRPr="00B77A6C" w:rsidRDefault="00B77A6C" w:rsidP="00B77A6C">
                <w:pPr>
                  <w:pStyle w:val="Kaynaka"/>
                  <w:rPr>
                    <w:sz w:val="22"/>
                    <w:szCs w:val="22"/>
                  </w:rPr>
                </w:pPr>
                <w:r w:rsidRPr="00B77A6C">
                  <w:rPr>
                    <w:bCs/>
                    <w:sz w:val="22"/>
                    <w:szCs w:val="22"/>
                  </w:rPr>
                  <w:t xml:space="preserve">Özgüven, A. (1983). </w:t>
                </w:r>
                <w:r w:rsidRPr="00B77A6C">
                  <w:rPr>
                    <w:bCs/>
                    <w:i/>
                    <w:iCs/>
                    <w:sz w:val="22"/>
                    <w:szCs w:val="22"/>
                  </w:rPr>
                  <w:t>Tarım Ekonomisi ve Politikası</w:t>
                </w:r>
                <w:r w:rsidRPr="00B77A6C">
                  <w:rPr>
                    <w:bCs/>
                    <w:sz w:val="22"/>
                    <w:szCs w:val="22"/>
                  </w:rPr>
                  <w:t>, İstanbul</w:t>
                </w:r>
                <w:r w:rsidRPr="00B77A6C">
                  <w:rPr>
                    <w:bCs/>
                    <w:sz w:val="22"/>
                    <w:szCs w:val="22"/>
                  </w:rPr>
                  <w:t xml:space="preserve">: </w:t>
                </w:r>
                <w:r w:rsidRPr="00B77A6C">
                  <w:rPr>
                    <w:bCs/>
                    <w:sz w:val="22"/>
                    <w:szCs w:val="22"/>
                  </w:rPr>
                  <w:t>Filiz Kitabevi</w:t>
                </w:r>
                <w:r w:rsidRPr="00B77A6C">
                  <w:rPr>
                    <w:bCs/>
                    <w:sz w:val="22"/>
                    <w:szCs w:val="22"/>
                  </w:rPr>
                  <w:t>.</w:t>
                </w:r>
              </w:p>
            </w:sdtContent>
          </w:sdt>
        </w:tc>
      </w:tr>
    </w:tbl>
    <w:p w14:paraId="130414BA" w14:textId="06B77F53" w:rsidR="00934EC0" w:rsidRPr="00B77A6C" w:rsidRDefault="00934EC0" w:rsidP="00934EC0">
      <w:pPr>
        <w:jc w:val="center"/>
        <w:rPr>
          <w:rFonts w:ascii="Times New Roman" w:hAnsi="Times New Roman" w:cs="Times New Roman"/>
        </w:rPr>
      </w:pPr>
    </w:p>
    <w:p w14:paraId="489C36E5" w14:textId="2BF2BB52" w:rsidR="00B77A6C" w:rsidRPr="00B77A6C" w:rsidRDefault="00B77A6C" w:rsidP="00934EC0">
      <w:pPr>
        <w:jc w:val="center"/>
        <w:rPr>
          <w:rFonts w:ascii="Times New Roman" w:hAnsi="Times New Roman" w:cs="Times New Roman"/>
        </w:rPr>
      </w:pPr>
    </w:p>
    <w:p w14:paraId="1A09013F" w14:textId="66819A29" w:rsidR="00B77A6C" w:rsidRPr="00B77A6C" w:rsidRDefault="00B77A6C" w:rsidP="00934EC0">
      <w:pPr>
        <w:jc w:val="center"/>
        <w:rPr>
          <w:rFonts w:ascii="Times New Roman" w:hAnsi="Times New Roman" w:cs="Times New Roman"/>
        </w:rPr>
      </w:pPr>
    </w:p>
    <w:p w14:paraId="150413A7" w14:textId="5872B1B4" w:rsidR="00B77A6C" w:rsidRPr="00B77A6C" w:rsidRDefault="00B77A6C" w:rsidP="00934EC0">
      <w:pPr>
        <w:jc w:val="center"/>
        <w:rPr>
          <w:rFonts w:ascii="Times New Roman" w:hAnsi="Times New Roman" w:cs="Times New Roman"/>
        </w:rPr>
      </w:pPr>
    </w:p>
    <w:p w14:paraId="43181D88" w14:textId="0F31CDC4" w:rsidR="00B77A6C" w:rsidRPr="00B77A6C" w:rsidRDefault="00B77A6C" w:rsidP="00934EC0">
      <w:pPr>
        <w:jc w:val="center"/>
        <w:rPr>
          <w:rFonts w:ascii="Times New Roman" w:hAnsi="Times New Roman" w:cs="Times New Roman"/>
        </w:rPr>
      </w:pPr>
    </w:p>
    <w:p w14:paraId="04AF8623" w14:textId="5CB9AD74" w:rsidR="00B77A6C" w:rsidRPr="00B77A6C" w:rsidRDefault="00B77A6C" w:rsidP="00934EC0">
      <w:pPr>
        <w:jc w:val="center"/>
        <w:rPr>
          <w:rFonts w:ascii="Times New Roman" w:hAnsi="Times New Roman" w:cs="Times New Roman"/>
        </w:rPr>
      </w:pPr>
    </w:p>
    <w:p w14:paraId="406D6054" w14:textId="77777777" w:rsidR="00B77A6C" w:rsidRPr="00B77A6C" w:rsidRDefault="00B77A6C" w:rsidP="00B77A6C">
      <w:pPr>
        <w:tabs>
          <w:tab w:val="left" w:pos="3306"/>
        </w:tabs>
        <w:jc w:val="center"/>
        <w:rPr>
          <w:rFonts w:ascii="Times New Roman" w:hAnsi="Times New Roman" w:cs="Times New Roman"/>
          <w:b/>
        </w:rPr>
      </w:pPr>
    </w:p>
    <w:tbl>
      <w:tblPr>
        <w:tblpPr w:leftFromText="141" w:rightFromText="141" w:vertAnchor="text" w:horzAnchor="margin" w:tblpXSpec="center" w:tblpY="53"/>
        <w:tblW w:w="10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499"/>
        <w:gridCol w:w="40"/>
        <w:gridCol w:w="460"/>
        <w:gridCol w:w="18"/>
        <w:gridCol w:w="62"/>
        <w:gridCol w:w="183"/>
        <w:gridCol w:w="252"/>
        <w:gridCol w:w="104"/>
        <w:gridCol w:w="404"/>
        <w:gridCol w:w="136"/>
        <w:gridCol w:w="372"/>
        <w:gridCol w:w="167"/>
        <w:gridCol w:w="61"/>
        <w:gridCol w:w="296"/>
        <w:gridCol w:w="183"/>
        <w:gridCol w:w="325"/>
        <w:gridCol w:w="214"/>
        <w:gridCol w:w="294"/>
        <w:gridCol w:w="246"/>
        <w:gridCol w:w="182"/>
        <w:gridCol w:w="80"/>
        <w:gridCol w:w="242"/>
        <w:gridCol w:w="35"/>
        <w:gridCol w:w="377"/>
        <w:gridCol w:w="163"/>
        <w:gridCol w:w="469"/>
        <w:gridCol w:w="70"/>
        <w:gridCol w:w="305"/>
        <w:gridCol w:w="235"/>
        <w:gridCol w:w="21"/>
        <w:gridCol w:w="242"/>
        <w:gridCol w:w="276"/>
        <w:gridCol w:w="239"/>
        <w:gridCol w:w="301"/>
        <w:gridCol w:w="207"/>
        <w:gridCol w:w="219"/>
        <w:gridCol w:w="113"/>
        <w:gridCol w:w="176"/>
        <w:gridCol w:w="364"/>
        <w:gridCol w:w="144"/>
        <w:gridCol w:w="395"/>
        <w:gridCol w:w="49"/>
        <w:gridCol w:w="491"/>
        <w:gridCol w:w="9"/>
      </w:tblGrid>
      <w:tr w:rsidR="00B77A6C" w:rsidRPr="00B77A6C" w14:paraId="7A03C67F" w14:textId="77777777" w:rsidTr="00C746D0">
        <w:trPr>
          <w:trHeight w:val="321"/>
        </w:trPr>
        <w:tc>
          <w:tcPr>
            <w:tcW w:w="10443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17EE" w14:textId="658E3B38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lastRenderedPageBreak/>
              <w:t>PROGRAM ÖĞRENME ÇIKTILARI İLE DERS ÖĞRENİM KAZANIMLARI İLİŞKİSİ TABLOSU</w:t>
            </w:r>
          </w:p>
        </w:tc>
      </w:tr>
      <w:tr w:rsidR="00B77A6C" w:rsidRPr="00B77A6C" w14:paraId="0522CF9A" w14:textId="77777777" w:rsidTr="009B099B">
        <w:trPr>
          <w:trHeight w:val="157"/>
        </w:trPr>
        <w:tc>
          <w:tcPr>
            <w:tcW w:w="10443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2E973" w14:textId="77777777" w:rsidR="00B77A6C" w:rsidRPr="00B77A6C" w:rsidRDefault="00B77A6C" w:rsidP="009B099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ÖK: Öğrenme Kazanımları</w:t>
            </w:r>
            <w:bookmarkStart w:id="0" w:name="_GoBack"/>
            <w:bookmarkEnd w:id="0"/>
            <w:r w:rsidRPr="00B77A6C">
              <w:rPr>
                <w:rFonts w:ascii="Times New Roman" w:hAnsi="Times New Roman" w:cs="Times New Roman"/>
                <w:b/>
              </w:rPr>
              <w:t xml:space="preserve">    PÇ: Program Çıktıları</w:t>
            </w:r>
          </w:p>
        </w:tc>
      </w:tr>
      <w:tr w:rsidR="00B77A6C" w:rsidRPr="00B77A6C" w14:paraId="31E67CA8" w14:textId="77777777" w:rsidTr="00B77A6C">
        <w:trPr>
          <w:trHeight w:val="322"/>
        </w:trPr>
        <w:tc>
          <w:tcPr>
            <w:tcW w:w="1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2ECF0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Katkı Düzeyi</w:t>
            </w:r>
          </w:p>
        </w:tc>
        <w:tc>
          <w:tcPr>
            <w:tcW w:w="17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6A2F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1 Çok Düşük</w:t>
            </w:r>
          </w:p>
        </w:tc>
        <w:tc>
          <w:tcPr>
            <w:tcW w:w="17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735A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2 Düşük</w:t>
            </w:r>
          </w:p>
        </w:tc>
        <w:tc>
          <w:tcPr>
            <w:tcW w:w="1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C1B4A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3 Orta</w:t>
            </w:r>
          </w:p>
        </w:tc>
        <w:tc>
          <w:tcPr>
            <w:tcW w:w="1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FA652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 Yüksek</w:t>
            </w:r>
          </w:p>
        </w:tc>
        <w:tc>
          <w:tcPr>
            <w:tcW w:w="1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C79B9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 Çok Yüksek</w:t>
            </w:r>
          </w:p>
        </w:tc>
      </w:tr>
      <w:tr w:rsidR="00B77A6C" w:rsidRPr="00B77A6C" w14:paraId="0E45A0AE" w14:textId="77777777" w:rsidTr="00B77A6C">
        <w:trPr>
          <w:gridAfter w:val="1"/>
          <w:wAfter w:w="9" w:type="dxa"/>
          <w:trHeight w:val="241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19B0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B5AE9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PÇ1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BA517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PÇ2</w:t>
            </w:r>
          </w:p>
        </w:tc>
        <w:tc>
          <w:tcPr>
            <w:tcW w:w="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9345A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PÇ3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A4818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PÇ4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CB408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PÇ5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85A8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PÇ6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1D20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PÇ7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3D13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PÇ8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8EF39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PÇ9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E3826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PÇ10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CC67E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PÇ11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7D4EB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PÇ12</w:t>
            </w:r>
          </w:p>
        </w:tc>
        <w:tc>
          <w:tcPr>
            <w:tcW w:w="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3308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PÇ13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296D2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PÇ</w:t>
            </w:r>
          </w:p>
          <w:p w14:paraId="6650B2C1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6865B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PÇ</w:t>
            </w:r>
          </w:p>
          <w:p w14:paraId="66BD2EA4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44C4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PÇ</w:t>
            </w:r>
          </w:p>
          <w:p w14:paraId="3261B7FE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6C3B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PÇ</w:t>
            </w:r>
          </w:p>
          <w:p w14:paraId="483105ED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D1D8E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PÇ</w:t>
            </w:r>
          </w:p>
          <w:p w14:paraId="41239CDD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18</w:t>
            </w:r>
          </w:p>
        </w:tc>
      </w:tr>
      <w:tr w:rsidR="00B77A6C" w:rsidRPr="00B77A6C" w14:paraId="464E7AB6" w14:textId="77777777" w:rsidTr="00B77A6C">
        <w:trPr>
          <w:gridAfter w:val="1"/>
          <w:wAfter w:w="9" w:type="dxa"/>
          <w:trHeight w:val="241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1F740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ÖK1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70307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06E6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79DA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60EE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8844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192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B1DA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BA6E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FDAF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CF62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ADE7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65D0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AFCF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6A78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685F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B1C5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A151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7697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B77A6C" w:rsidRPr="00B77A6C" w14:paraId="0D5D939A" w14:textId="77777777" w:rsidTr="00B77A6C">
        <w:trPr>
          <w:gridAfter w:val="1"/>
          <w:wAfter w:w="9" w:type="dxa"/>
          <w:trHeight w:val="241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67BB2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ÖK2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44DE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AD06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97BE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48AF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5ABC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AD1F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5B67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296E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1E7B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0D07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B629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1CF5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C995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2628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9BE1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EE4A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67C5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D712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B77A6C" w:rsidRPr="00B77A6C" w14:paraId="164B2B32" w14:textId="77777777" w:rsidTr="00B77A6C">
        <w:trPr>
          <w:gridAfter w:val="1"/>
          <w:wAfter w:w="9" w:type="dxa"/>
          <w:trHeight w:val="241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4280D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ÖK3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61E7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92F6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E27A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2681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07F1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83AA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E5CE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C988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3B01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4B9C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8CFE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C6A3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374E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67E0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F396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9B07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5E12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9C33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B77A6C" w:rsidRPr="00B77A6C" w14:paraId="7D271416" w14:textId="77777777" w:rsidTr="00B77A6C">
        <w:trPr>
          <w:gridAfter w:val="1"/>
          <w:wAfter w:w="9" w:type="dxa"/>
          <w:trHeight w:val="241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C865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ÖK4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C37B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F1AA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F880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1625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8CDE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EB34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F978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2053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DEAD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7A7A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55E3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CED1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EA3D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F67B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C218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04D5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51B9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E0BA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B77A6C" w:rsidRPr="00B77A6C" w14:paraId="04BE13BC" w14:textId="77777777" w:rsidTr="00B77A6C">
        <w:trPr>
          <w:gridAfter w:val="1"/>
          <w:wAfter w:w="9" w:type="dxa"/>
          <w:trHeight w:val="241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A8BFF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ÖK5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A727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6420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FB1C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590E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5FE6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F763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5C1E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BDB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6C0D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D9E1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7E8F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E421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97F6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8745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1FCF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1574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C108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2B18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B77A6C" w:rsidRPr="00B77A6C" w14:paraId="7B0C91B3" w14:textId="77777777" w:rsidTr="00B77A6C">
        <w:trPr>
          <w:gridAfter w:val="1"/>
          <w:wAfter w:w="9" w:type="dxa"/>
          <w:trHeight w:val="241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2048" w14:textId="49B9F961" w:rsidR="00B77A6C" w:rsidRPr="00B77A6C" w:rsidRDefault="00B77A6C" w:rsidP="00B77A6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ÖK6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41E6" w14:textId="3A42D927" w:rsidR="00B77A6C" w:rsidRPr="00B77A6C" w:rsidRDefault="00B77A6C" w:rsidP="00B77A6C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E2ED" w14:textId="31919039" w:rsidR="00B77A6C" w:rsidRPr="00B77A6C" w:rsidRDefault="00B77A6C" w:rsidP="00B77A6C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9E26" w14:textId="3856B97E" w:rsidR="00B77A6C" w:rsidRPr="00B77A6C" w:rsidRDefault="00B77A6C" w:rsidP="00B77A6C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01FA" w14:textId="7216E7FE" w:rsidR="00B77A6C" w:rsidRPr="00B77A6C" w:rsidRDefault="00B77A6C" w:rsidP="00B77A6C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BC6C" w14:textId="73CEF794" w:rsidR="00B77A6C" w:rsidRPr="00B77A6C" w:rsidRDefault="00B77A6C" w:rsidP="00B77A6C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4497" w14:textId="65FCCFCA" w:rsidR="00B77A6C" w:rsidRPr="00B77A6C" w:rsidRDefault="00B77A6C" w:rsidP="00B77A6C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2807" w14:textId="2EBC6F4C" w:rsidR="00B77A6C" w:rsidRPr="00B77A6C" w:rsidRDefault="00B77A6C" w:rsidP="00B77A6C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5FD8" w14:textId="0E067434" w:rsidR="00B77A6C" w:rsidRPr="00B77A6C" w:rsidRDefault="00B77A6C" w:rsidP="00B77A6C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D05E" w14:textId="28A4AE35" w:rsidR="00B77A6C" w:rsidRPr="00B77A6C" w:rsidRDefault="00B77A6C" w:rsidP="00B77A6C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5307" w14:textId="50BBED63" w:rsidR="00B77A6C" w:rsidRPr="00B77A6C" w:rsidRDefault="00B77A6C" w:rsidP="00B77A6C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2C2D" w14:textId="548EC967" w:rsidR="00B77A6C" w:rsidRPr="00B77A6C" w:rsidRDefault="00B77A6C" w:rsidP="00B77A6C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A545" w14:textId="04D1577A" w:rsidR="00B77A6C" w:rsidRPr="00B77A6C" w:rsidRDefault="00B77A6C" w:rsidP="00B77A6C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29A0" w14:textId="6E159BBD" w:rsidR="00B77A6C" w:rsidRPr="00B77A6C" w:rsidRDefault="00B77A6C" w:rsidP="00B77A6C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A5A3" w14:textId="4E04993F" w:rsidR="00B77A6C" w:rsidRPr="00B77A6C" w:rsidRDefault="00B77A6C" w:rsidP="00B77A6C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0EC4" w14:textId="2177DBD5" w:rsidR="00B77A6C" w:rsidRPr="00B77A6C" w:rsidRDefault="00B77A6C" w:rsidP="00B77A6C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6A04" w14:textId="0E393AF8" w:rsidR="00B77A6C" w:rsidRPr="00B77A6C" w:rsidRDefault="00B77A6C" w:rsidP="00B77A6C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FC30" w14:textId="44980599" w:rsidR="00B77A6C" w:rsidRPr="00B77A6C" w:rsidRDefault="00B77A6C" w:rsidP="00B77A6C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8405" w14:textId="171B9FB1" w:rsidR="00B77A6C" w:rsidRPr="00B77A6C" w:rsidRDefault="00B77A6C" w:rsidP="00B77A6C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B77A6C" w:rsidRPr="00B77A6C" w14:paraId="2AC4FF2A" w14:textId="77777777" w:rsidTr="00B77A6C">
        <w:trPr>
          <w:gridAfter w:val="1"/>
          <w:wAfter w:w="9" w:type="dxa"/>
          <w:trHeight w:val="85"/>
        </w:trPr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B07C8E0" w14:textId="77777777" w:rsidR="00B77A6C" w:rsidRPr="00B77A6C" w:rsidRDefault="00B77A6C" w:rsidP="00B77A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4B1E7FB" w14:textId="77777777" w:rsidR="00B77A6C" w:rsidRPr="00B77A6C" w:rsidRDefault="00B77A6C" w:rsidP="00B77A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81D6145" w14:textId="77777777" w:rsidR="00B77A6C" w:rsidRPr="00B77A6C" w:rsidRDefault="00B77A6C" w:rsidP="00B77A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A299326" w14:textId="77777777" w:rsidR="00B77A6C" w:rsidRPr="00B77A6C" w:rsidRDefault="00B77A6C" w:rsidP="00B77A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7FECEAE" w14:textId="77777777" w:rsidR="00B77A6C" w:rsidRPr="00B77A6C" w:rsidRDefault="00B77A6C" w:rsidP="00B77A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54BB3B1" w14:textId="77777777" w:rsidR="00B77A6C" w:rsidRPr="00B77A6C" w:rsidRDefault="00B77A6C" w:rsidP="00B77A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43955E9" w14:textId="77777777" w:rsidR="00B77A6C" w:rsidRPr="00B77A6C" w:rsidRDefault="00B77A6C" w:rsidP="00B77A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6A17F7E" w14:textId="77777777" w:rsidR="00B77A6C" w:rsidRPr="00B77A6C" w:rsidRDefault="00B77A6C" w:rsidP="00B77A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CA4F94A" w14:textId="77777777" w:rsidR="00B77A6C" w:rsidRPr="00B77A6C" w:rsidRDefault="00B77A6C" w:rsidP="00B77A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FFC50BE" w14:textId="77777777" w:rsidR="00B77A6C" w:rsidRPr="00B77A6C" w:rsidRDefault="00B77A6C" w:rsidP="00B77A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DB26018" w14:textId="77777777" w:rsidR="00B77A6C" w:rsidRPr="00B77A6C" w:rsidRDefault="00B77A6C" w:rsidP="00B77A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F1D2EBE" w14:textId="77777777" w:rsidR="00B77A6C" w:rsidRPr="00B77A6C" w:rsidRDefault="00B77A6C" w:rsidP="00B77A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D97076F" w14:textId="77777777" w:rsidR="00B77A6C" w:rsidRPr="00B77A6C" w:rsidRDefault="00B77A6C" w:rsidP="00B77A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6053A6B" w14:textId="77777777" w:rsidR="00B77A6C" w:rsidRPr="00B77A6C" w:rsidRDefault="00B77A6C" w:rsidP="00B77A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19ECF8C" w14:textId="77777777" w:rsidR="00B77A6C" w:rsidRPr="00B77A6C" w:rsidRDefault="00B77A6C" w:rsidP="00B77A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8CFBF0" w14:textId="77777777" w:rsidR="00B77A6C" w:rsidRPr="00B77A6C" w:rsidRDefault="00B77A6C" w:rsidP="00B77A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FA9E401" w14:textId="77777777" w:rsidR="00B77A6C" w:rsidRPr="00B77A6C" w:rsidRDefault="00B77A6C" w:rsidP="00B77A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39CCE95" w14:textId="77777777" w:rsidR="00B77A6C" w:rsidRPr="00B77A6C" w:rsidRDefault="00B77A6C" w:rsidP="00B77A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1AE0A43" w14:textId="77777777" w:rsidR="00B77A6C" w:rsidRPr="00B77A6C" w:rsidRDefault="00B77A6C" w:rsidP="00B77A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CCC87E7" w14:textId="77777777" w:rsidR="00B77A6C" w:rsidRPr="00B77A6C" w:rsidRDefault="00B77A6C" w:rsidP="00B77A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D868168" w14:textId="77777777" w:rsidR="00B77A6C" w:rsidRPr="00B77A6C" w:rsidRDefault="00B77A6C" w:rsidP="00B77A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C1F607B" w14:textId="77777777" w:rsidR="00B77A6C" w:rsidRPr="00B77A6C" w:rsidRDefault="00B77A6C" w:rsidP="00B77A6C">
            <w:pPr>
              <w:rPr>
                <w:rFonts w:ascii="Times New Roman" w:hAnsi="Times New Roman" w:cs="Times New Roman"/>
              </w:rPr>
            </w:pPr>
          </w:p>
        </w:tc>
      </w:tr>
    </w:tbl>
    <w:p w14:paraId="627DB5BD" w14:textId="77777777" w:rsidR="00B77A6C" w:rsidRPr="00B77A6C" w:rsidRDefault="00B77A6C" w:rsidP="00B77A6C">
      <w:pPr>
        <w:spacing w:before="100" w:beforeAutospacing="1" w:after="100" w:afterAutospacing="1"/>
        <w:rPr>
          <w:rFonts w:ascii="Times New Roman" w:hAnsi="Times New Roman" w:cs="Times New Roman"/>
        </w:rPr>
      </w:pPr>
    </w:p>
    <w:p w14:paraId="0BB1F871" w14:textId="77777777" w:rsidR="00B77A6C" w:rsidRPr="00B77A6C" w:rsidRDefault="00B77A6C" w:rsidP="00B77A6C">
      <w:pPr>
        <w:tabs>
          <w:tab w:val="left" w:pos="3306"/>
        </w:tabs>
        <w:jc w:val="center"/>
        <w:rPr>
          <w:rFonts w:ascii="Times New Roman" w:hAnsi="Times New Roman" w:cs="Times New Roman"/>
          <w:b/>
        </w:rPr>
      </w:pPr>
      <w:r w:rsidRPr="00B77A6C">
        <w:rPr>
          <w:rFonts w:ascii="Times New Roman" w:hAnsi="Times New Roman" w:cs="Times New Roman"/>
          <w:b/>
        </w:rPr>
        <w:t>Program Çıktıları ve İlgili Dersin İlişkisi</w:t>
      </w:r>
    </w:p>
    <w:tbl>
      <w:tblPr>
        <w:tblpPr w:leftFromText="141" w:rightFromText="141" w:vertAnchor="text" w:horzAnchor="margin" w:tblpXSpec="center" w:tblpY="337"/>
        <w:tblW w:w="10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4"/>
        <w:gridCol w:w="534"/>
        <w:gridCol w:w="535"/>
        <w:gridCol w:w="534"/>
        <w:gridCol w:w="535"/>
        <w:gridCol w:w="535"/>
        <w:gridCol w:w="534"/>
        <w:gridCol w:w="535"/>
        <w:gridCol w:w="534"/>
        <w:gridCol w:w="535"/>
        <w:gridCol w:w="535"/>
        <w:gridCol w:w="534"/>
        <w:gridCol w:w="535"/>
        <w:gridCol w:w="534"/>
        <w:gridCol w:w="535"/>
        <w:gridCol w:w="535"/>
        <w:gridCol w:w="534"/>
        <w:gridCol w:w="535"/>
        <w:gridCol w:w="535"/>
      </w:tblGrid>
      <w:tr w:rsidR="00B77A6C" w:rsidRPr="00B77A6C" w14:paraId="3B22BB81" w14:textId="77777777" w:rsidTr="00B77A6C">
        <w:trPr>
          <w:trHeight w:val="17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4C64A" w14:textId="77777777" w:rsidR="00B77A6C" w:rsidRPr="00B77A6C" w:rsidRDefault="00B77A6C" w:rsidP="009B099B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Ders Adı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7EA68" w14:textId="77777777" w:rsidR="00B77A6C" w:rsidRPr="00B77A6C" w:rsidRDefault="00B77A6C" w:rsidP="009B099B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PÇ1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89CB5" w14:textId="77777777" w:rsidR="00B77A6C" w:rsidRPr="00B77A6C" w:rsidRDefault="00B77A6C" w:rsidP="009B099B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PÇ2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08838" w14:textId="77777777" w:rsidR="00B77A6C" w:rsidRPr="00B77A6C" w:rsidRDefault="00B77A6C" w:rsidP="009B099B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PÇ3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6BC97" w14:textId="77777777" w:rsidR="00B77A6C" w:rsidRPr="00B77A6C" w:rsidRDefault="00B77A6C" w:rsidP="009B099B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PÇ4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DA43A" w14:textId="77777777" w:rsidR="00B77A6C" w:rsidRPr="00B77A6C" w:rsidRDefault="00B77A6C" w:rsidP="009B099B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PÇ5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227D3" w14:textId="77777777" w:rsidR="00B77A6C" w:rsidRPr="00B77A6C" w:rsidRDefault="00B77A6C" w:rsidP="009B099B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PÇ6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EB2ED" w14:textId="77777777" w:rsidR="00B77A6C" w:rsidRPr="00B77A6C" w:rsidRDefault="00B77A6C" w:rsidP="009B099B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 xml:space="preserve">PÇ7     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30FCD" w14:textId="77777777" w:rsidR="00B77A6C" w:rsidRPr="00B77A6C" w:rsidRDefault="00B77A6C" w:rsidP="009B099B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PÇ8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22647" w14:textId="77777777" w:rsidR="00B77A6C" w:rsidRPr="00B77A6C" w:rsidRDefault="00B77A6C" w:rsidP="009B099B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PÇ</w:t>
            </w:r>
          </w:p>
          <w:p w14:paraId="064366D6" w14:textId="77777777" w:rsidR="00B77A6C" w:rsidRPr="00B77A6C" w:rsidRDefault="00B77A6C" w:rsidP="009B099B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CC8BA" w14:textId="77777777" w:rsidR="00B77A6C" w:rsidRPr="00B77A6C" w:rsidRDefault="00B77A6C" w:rsidP="009B099B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PÇ</w:t>
            </w:r>
          </w:p>
          <w:p w14:paraId="653D6F1F" w14:textId="77777777" w:rsidR="00B77A6C" w:rsidRPr="00B77A6C" w:rsidRDefault="00B77A6C" w:rsidP="009B099B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CD327" w14:textId="77777777" w:rsidR="00B77A6C" w:rsidRPr="00B77A6C" w:rsidRDefault="00B77A6C" w:rsidP="009B099B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PÇ</w:t>
            </w:r>
          </w:p>
          <w:p w14:paraId="329D3F4F" w14:textId="77777777" w:rsidR="00B77A6C" w:rsidRPr="00B77A6C" w:rsidRDefault="00B77A6C" w:rsidP="009B099B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27FC2" w14:textId="77777777" w:rsidR="00B77A6C" w:rsidRPr="00B77A6C" w:rsidRDefault="00B77A6C" w:rsidP="009B099B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PÇ</w:t>
            </w:r>
          </w:p>
          <w:p w14:paraId="703C1472" w14:textId="77777777" w:rsidR="00B77A6C" w:rsidRPr="00B77A6C" w:rsidRDefault="00B77A6C" w:rsidP="009B099B">
            <w:pPr>
              <w:tabs>
                <w:tab w:val="left" w:pos="3306"/>
              </w:tabs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94F33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PÇ</w:t>
            </w:r>
          </w:p>
          <w:p w14:paraId="5090460C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C1120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PÇ</w:t>
            </w:r>
          </w:p>
          <w:p w14:paraId="1A89DF81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01A67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PÇ</w:t>
            </w:r>
          </w:p>
          <w:p w14:paraId="3A11A049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ED334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PÇ</w:t>
            </w:r>
          </w:p>
          <w:p w14:paraId="7239650D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AAE5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PÇ</w:t>
            </w:r>
          </w:p>
          <w:p w14:paraId="1236E0BF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B2C9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PÇ</w:t>
            </w:r>
          </w:p>
          <w:p w14:paraId="0BCFBA17" w14:textId="77777777" w:rsidR="00B77A6C" w:rsidRPr="00B77A6C" w:rsidRDefault="00B77A6C" w:rsidP="009B099B">
            <w:pPr>
              <w:rPr>
                <w:rFonts w:ascii="Times New Roman" w:hAnsi="Times New Roman" w:cs="Times New Roman"/>
                <w:b/>
              </w:rPr>
            </w:pPr>
            <w:r w:rsidRPr="00B77A6C">
              <w:rPr>
                <w:rFonts w:ascii="Times New Roman" w:hAnsi="Times New Roman" w:cs="Times New Roman"/>
                <w:b/>
              </w:rPr>
              <w:t>18</w:t>
            </w:r>
          </w:p>
        </w:tc>
      </w:tr>
      <w:tr w:rsidR="00B77A6C" w:rsidRPr="00B77A6C" w14:paraId="5F5A5375" w14:textId="77777777" w:rsidTr="00B77A6C">
        <w:trPr>
          <w:trHeight w:val="26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11B7" w14:textId="3EE7C179" w:rsidR="00B77A6C" w:rsidRPr="00B77A6C" w:rsidRDefault="00B77A6C" w:rsidP="009B099B">
            <w:pPr>
              <w:tabs>
                <w:tab w:val="left" w:pos="3306"/>
              </w:tabs>
              <w:rPr>
                <w:rFonts w:ascii="Times New Roman" w:hAnsi="Times New Roman" w:cs="Times New Roman"/>
                <w:bCs/>
              </w:rPr>
            </w:pPr>
            <w:r w:rsidRPr="00B77A6C">
              <w:rPr>
                <w:rFonts w:ascii="Times New Roman" w:hAnsi="Times New Roman" w:cs="Times New Roman"/>
                <w:bCs/>
              </w:rPr>
              <w:t>Tarım Eko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68C1" w14:textId="77777777" w:rsidR="00B77A6C" w:rsidRPr="00B77A6C" w:rsidRDefault="00B77A6C" w:rsidP="009B099B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94B2" w14:textId="77777777" w:rsidR="00B77A6C" w:rsidRPr="00B77A6C" w:rsidRDefault="00B77A6C" w:rsidP="009B099B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4FAD" w14:textId="77777777" w:rsidR="00B77A6C" w:rsidRPr="00B77A6C" w:rsidRDefault="00B77A6C" w:rsidP="009B099B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5F9C" w14:textId="77777777" w:rsidR="00B77A6C" w:rsidRPr="00B77A6C" w:rsidRDefault="00B77A6C" w:rsidP="009B099B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D39D" w14:textId="77777777" w:rsidR="00B77A6C" w:rsidRPr="00B77A6C" w:rsidRDefault="00B77A6C" w:rsidP="009B099B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21A6" w14:textId="77777777" w:rsidR="00B77A6C" w:rsidRPr="00B77A6C" w:rsidRDefault="00B77A6C" w:rsidP="009B099B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C1A2" w14:textId="77777777" w:rsidR="00B77A6C" w:rsidRPr="00B77A6C" w:rsidRDefault="00B77A6C" w:rsidP="009B099B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4603" w14:textId="77777777" w:rsidR="00B77A6C" w:rsidRPr="00B77A6C" w:rsidRDefault="00B77A6C" w:rsidP="009B099B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929E" w14:textId="77777777" w:rsidR="00B77A6C" w:rsidRPr="00B77A6C" w:rsidRDefault="00B77A6C" w:rsidP="009B099B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93B5" w14:textId="77777777" w:rsidR="00B77A6C" w:rsidRPr="00B77A6C" w:rsidRDefault="00B77A6C" w:rsidP="009B099B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7E90" w14:textId="77777777" w:rsidR="00B77A6C" w:rsidRPr="00B77A6C" w:rsidRDefault="00B77A6C" w:rsidP="009B099B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452A" w14:textId="77777777" w:rsidR="00B77A6C" w:rsidRPr="00B77A6C" w:rsidRDefault="00B77A6C" w:rsidP="009B099B">
            <w:pPr>
              <w:tabs>
                <w:tab w:val="left" w:pos="3306"/>
              </w:tabs>
              <w:jc w:val="center"/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10A2" w14:textId="77777777" w:rsidR="00B77A6C" w:rsidRPr="00B77A6C" w:rsidRDefault="00B77A6C" w:rsidP="009B099B">
            <w:pPr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EF6C" w14:textId="77777777" w:rsidR="00B77A6C" w:rsidRPr="00B77A6C" w:rsidRDefault="00B77A6C" w:rsidP="009B099B">
            <w:pPr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AA2B" w14:textId="77777777" w:rsidR="00B77A6C" w:rsidRPr="00B77A6C" w:rsidRDefault="00B77A6C" w:rsidP="009B099B">
            <w:pPr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2CB5" w14:textId="77777777" w:rsidR="00B77A6C" w:rsidRPr="00B77A6C" w:rsidRDefault="00B77A6C" w:rsidP="009B099B">
            <w:pPr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E39C" w14:textId="77777777" w:rsidR="00B77A6C" w:rsidRPr="00B77A6C" w:rsidRDefault="00B77A6C" w:rsidP="009B099B">
            <w:pPr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B8EE" w14:textId="77777777" w:rsidR="00B77A6C" w:rsidRPr="00B77A6C" w:rsidRDefault="00B77A6C" w:rsidP="009B099B">
            <w:pPr>
              <w:rPr>
                <w:rFonts w:ascii="Times New Roman" w:hAnsi="Times New Roman" w:cs="Times New Roman"/>
              </w:rPr>
            </w:pPr>
            <w:r w:rsidRPr="00B77A6C">
              <w:rPr>
                <w:rFonts w:ascii="Times New Roman" w:hAnsi="Times New Roman" w:cs="Times New Roman"/>
              </w:rPr>
              <w:t>5</w:t>
            </w:r>
          </w:p>
        </w:tc>
      </w:tr>
    </w:tbl>
    <w:p w14:paraId="274096E8" w14:textId="77777777" w:rsidR="00B77A6C" w:rsidRPr="00B77A6C" w:rsidRDefault="00B77A6C" w:rsidP="00B77A6C">
      <w:pPr>
        <w:spacing w:before="100" w:beforeAutospacing="1" w:after="100" w:afterAutospacing="1"/>
        <w:rPr>
          <w:rFonts w:ascii="Times New Roman" w:hAnsi="Times New Roman" w:cs="Times New Roman"/>
        </w:rPr>
      </w:pPr>
    </w:p>
    <w:p w14:paraId="471A1872" w14:textId="77777777" w:rsidR="00B77A6C" w:rsidRPr="00B77A6C" w:rsidRDefault="00B77A6C" w:rsidP="00934EC0">
      <w:pPr>
        <w:jc w:val="center"/>
        <w:rPr>
          <w:rFonts w:ascii="Times New Roman" w:hAnsi="Times New Roman" w:cs="Times New Roman"/>
        </w:rPr>
      </w:pPr>
    </w:p>
    <w:sectPr w:rsidR="00B77A6C" w:rsidRPr="00B77A6C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00FC4" w14:textId="77777777" w:rsidR="00650ED1" w:rsidRDefault="00650ED1" w:rsidP="00362594">
      <w:pPr>
        <w:spacing w:line="240" w:lineRule="auto"/>
      </w:pPr>
      <w:r>
        <w:separator/>
      </w:r>
    </w:p>
  </w:endnote>
  <w:endnote w:type="continuationSeparator" w:id="0">
    <w:p w14:paraId="65C9360F" w14:textId="77777777" w:rsidR="00650ED1" w:rsidRDefault="00650ED1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3BF52" w14:textId="77777777" w:rsidR="00650ED1" w:rsidRDefault="00650ED1" w:rsidP="00362594">
      <w:pPr>
        <w:spacing w:line="240" w:lineRule="auto"/>
      </w:pPr>
      <w:r>
        <w:separator/>
      </w:r>
    </w:p>
  </w:footnote>
  <w:footnote w:type="continuationSeparator" w:id="0">
    <w:p w14:paraId="16AA894A" w14:textId="77777777" w:rsidR="00650ED1" w:rsidRDefault="00650ED1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803C26"/>
    <w:multiLevelType w:val="hybridMultilevel"/>
    <w:tmpl w:val="30A0CF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4EC0"/>
    <w:rsid w:val="000163A4"/>
    <w:rsid w:val="00037EA1"/>
    <w:rsid w:val="000728C6"/>
    <w:rsid w:val="000A1F9B"/>
    <w:rsid w:val="001101DF"/>
    <w:rsid w:val="00154961"/>
    <w:rsid w:val="001E4683"/>
    <w:rsid w:val="00245DF0"/>
    <w:rsid w:val="00250388"/>
    <w:rsid w:val="0025784E"/>
    <w:rsid w:val="00273248"/>
    <w:rsid w:val="002B01F6"/>
    <w:rsid w:val="002B2F4D"/>
    <w:rsid w:val="00362594"/>
    <w:rsid w:val="00390F0D"/>
    <w:rsid w:val="003B53ED"/>
    <w:rsid w:val="004D0AF7"/>
    <w:rsid w:val="004E2E6B"/>
    <w:rsid w:val="00543D6A"/>
    <w:rsid w:val="00582071"/>
    <w:rsid w:val="005869D5"/>
    <w:rsid w:val="00596EAC"/>
    <w:rsid w:val="005B4600"/>
    <w:rsid w:val="00621D30"/>
    <w:rsid w:val="00624718"/>
    <w:rsid w:val="00650ED1"/>
    <w:rsid w:val="006625E7"/>
    <w:rsid w:val="006726F6"/>
    <w:rsid w:val="00680033"/>
    <w:rsid w:val="0068667C"/>
    <w:rsid w:val="006C09CE"/>
    <w:rsid w:val="006F34A8"/>
    <w:rsid w:val="00757F17"/>
    <w:rsid w:val="007C0B12"/>
    <w:rsid w:val="00830519"/>
    <w:rsid w:val="00864D58"/>
    <w:rsid w:val="008650BC"/>
    <w:rsid w:val="00887A32"/>
    <w:rsid w:val="008A7693"/>
    <w:rsid w:val="008D5833"/>
    <w:rsid w:val="008D7A50"/>
    <w:rsid w:val="00903BD9"/>
    <w:rsid w:val="00934EC0"/>
    <w:rsid w:val="00A5212F"/>
    <w:rsid w:val="00AA6881"/>
    <w:rsid w:val="00AB42EE"/>
    <w:rsid w:val="00AD687A"/>
    <w:rsid w:val="00AE08F6"/>
    <w:rsid w:val="00AE3F16"/>
    <w:rsid w:val="00B77A6C"/>
    <w:rsid w:val="00BC311B"/>
    <w:rsid w:val="00C04378"/>
    <w:rsid w:val="00C1423C"/>
    <w:rsid w:val="00C84145"/>
    <w:rsid w:val="00CA7669"/>
    <w:rsid w:val="00D007F2"/>
    <w:rsid w:val="00D75346"/>
    <w:rsid w:val="00DE04D7"/>
    <w:rsid w:val="00DF4BBD"/>
    <w:rsid w:val="00E23996"/>
    <w:rsid w:val="00E61ECB"/>
    <w:rsid w:val="00E626BC"/>
    <w:rsid w:val="00E63ECA"/>
    <w:rsid w:val="00F40093"/>
    <w:rsid w:val="00FB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A47299"/>
  <w15:docId w15:val="{A85C6BAF-7286-4A46-A5BC-44465B717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terzioglu@harran.edu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3BB4D-28D8-4F97-AD65-A253B1B62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Arş. Gör. İlknur Yeşim DİNÇEL</cp:lastModifiedBy>
  <cp:revision>3</cp:revision>
  <dcterms:created xsi:type="dcterms:W3CDTF">2021-09-13T13:34:00Z</dcterms:created>
  <dcterms:modified xsi:type="dcterms:W3CDTF">2021-09-15T05:51:00Z</dcterms:modified>
</cp:coreProperties>
</file>